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E5" w:rsidRDefault="00167F67">
      <w:pPr>
        <w:widowControl w:val="0"/>
        <w:spacing w:after="0"/>
        <w:jc w:val="center"/>
        <w:rPr>
          <w:rFonts w:ascii="Calibri" w:hAnsi="Calibri"/>
          <w:b/>
          <w:bCs/>
          <w:color w:val="auto"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Calibri" w:hAnsi="Calibri"/>
          <w:b/>
          <w:bCs/>
          <w:color w:val="auto"/>
          <w:sz w:val="32"/>
          <w:szCs w:val="32"/>
          <w:u w:val="single"/>
          <w:lang w:val="en-US"/>
        </w:rPr>
        <w:t>Life Café Assistant</w:t>
      </w:r>
    </w:p>
    <w:p w:rsidR="00A942E5" w:rsidRDefault="00A942E5">
      <w:pPr>
        <w:widowControl w:val="0"/>
        <w:spacing w:after="0"/>
        <w:rPr>
          <w:rFonts w:ascii="Calibri" w:hAnsi="Calibri"/>
          <w:b/>
          <w:bCs/>
          <w:sz w:val="32"/>
          <w:szCs w:val="32"/>
          <w:u w:val="single"/>
          <w:lang w:val="en-US"/>
        </w:rPr>
      </w:pPr>
    </w:p>
    <w:p w:rsidR="00A942E5" w:rsidRDefault="00167F67">
      <w:pPr>
        <w:widowControl w:val="0"/>
        <w:spacing w:after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Job Responsibilities:</w:t>
      </w:r>
    </w:p>
    <w:p w:rsidR="00A942E5" w:rsidRDefault="00167F67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 xml:space="preserve">Setting up the Café in the morning in an attractive way. Tidying the Café at the end of the day ensuring that everything is put away </w:t>
      </w:r>
      <w:r>
        <w:rPr>
          <w:rFonts w:ascii="Calibri" w:hAnsi="Calibri"/>
          <w:sz w:val="24"/>
          <w:szCs w:val="24"/>
          <w:lang w:val="en-US"/>
        </w:rPr>
        <w:t>correctly and switched off.</w:t>
      </w:r>
    </w:p>
    <w:p w:rsidR="00A942E5" w:rsidRDefault="00167F67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Providing a friendly welcome to users of the Café and assisting members in any inquiries they may have about our activities.</w:t>
      </w:r>
    </w:p>
    <w:p w:rsidR="00A942E5" w:rsidRDefault="00167F67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Serving refreshments and cakes to members relaxing in the Café space and those on a break from classes.</w:t>
      </w:r>
    </w:p>
    <w:p w:rsidR="00A942E5" w:rsidRDefault="00167F67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Keeping the Café in a tidy and hygienic manner by adhering to food, hygiene and safety regulations.</w:t>
      </w:r>
    </w:p>
    <w:p w:rsidR="00A942E5" w:rsidRDefault="00167F67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Informing the Centre Manager or Facilitator when stock needs replenishing.</w:t>
      </w:r>
    </w:p>
    <w:p w:rsidR="00A942E5" w:rsidRDefault="00167F67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 xml:space="preserve">Cash handling – Taking payment from members, counting the </w:t>
      </w:r>
      <w:proofErr w:type="gramStart"/>
      <w:r>
        <w:rPr>
          <w:rFonts w:ascii="Calibri" w:hAnsi="Calibri"/>
          <w:sz w:val="24"/>
          <w:szCs w:val="24"/>
          <w:lang w:val="en-US"/>
        </w:rPr>
        <w:t>days</w:t>
      </w:r>
      <w:proofErr w:type="gramEnd"/>
      <w:r>
        <w:rPr>
          <w:rFonts w:ascii="Calibri" w:hAnsi="Calibri"/>
          <w:sz w:val="24"/>
          <w:szCs w:val="24"/>
          <w:lang w:val="en-US"/>
        </w:rPr>
        <w:t xml:space="preserve"> takings and ensur</w:t>
      </w:r>
      <w:r>
        <w:rPr>
          <w:rFonts w:ascii="Calibri" w:hAnsi="Calibri"/>
          <w:sz w:val="24"/>
          <w:szCs w:val="24"/>
          <w:lang w:val="en-US"/>
        </w:rPr>
        <w:t>ing the float is correct.</w:t>
      </w:r>
    </w:p>
    <w:p w:rsidR="00A942E5" w:rsidRDefault="00167F67">
      <w:pPr>
        <w:widowControl w:val="0"/>
        <w:spacing w:after="0"/>
      </w:pPr>
      <w:r>
        <w:rPr>
          <w:rFonts w:ascii="Calibri" w:hAnsi="Calibri"/>
          <w:sz w:val="24"/>
          <w:szCs w:val="24"/>
          <w:lang w:val="en-US"/>
        </w:rPr>
        <w:t> </w:t>
      </w:r>
    </w:p>
    <w:p w:rsidR="00A942E5" w:rsidRDefault="00167F67">
      <w:pPr>
        <w:widowControl w:val="0"/>
        <w:spacing w:after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Desired Attributes or Willingness to Learn:</w:t>
      </w:r>
    </w:p>
    <w:p w:rsidR="00A942E5" w:rsidRDefault="00167F67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Friendly and reliable.</w:t>
      </w:r>
    </w:p>
    <w:p w:rsidR="00A942E5" w:rsidRDefault="00167F67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Passion for working with the public, particularly the older generation.</w:t>
      </w:r>
    </w:p>
    <w:p w:rsidR="00A942E5" w:rsidRDefault="00167F67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Numeracy Skills/Cash Handling.</w:t>
      </w:r>
    </w:p>
    <w:p w:rsidR="00A942E5" w:rsidRDefault="00167F67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Food Hygiene Certificate – We can assist you with completi</w:t>
      </w:r>
      <w:r>
        <w:rPr>
          <w:rFonts w:ascii="Calibri" w:hAnsi="Calibri"/>
          <w:sz w:val="24"/>
          <w:szCs w:val="24"/>
          <w:lang w:val="en-US"/>
        </w:rPr>
        <w:t>ng this!</w:t>
      </w:r>
    </w:p>
    <w:p w:rsidR="00A942E5" w:rsidRDefault="00167F67">
      <w:pPr>
        <w:widowControl w:val="0"/>
      </w:pPr>
      <w:r>
        <w:t> </w:t>
      </w:r>
    </w:p>
    <w:p w:rsidR="00A942E5" w:rsidRDefault="00A942E5"/>
    <w:sectPr w:rsidR="00A942E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7F67">
      <w:pPr>
        <w:spacing w:after="0" w:line="240" w:lineRule="auto"/>
      </w:pPr>
      <w:r>
        <w:separator/>
      </w:r>
    </w:p>
  </w:endnote>
  <w:endnote w:type="continuationSeparator" w:id="0">
    <w:p w:rsidR="00000000" w:rsidRDefault="001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7F67">
      <w:pPr>
        <w:spacing w:after="0" w:line="240" w:lineRule="auto"/>
      </w:pPr>
      <w:r>
        <w:separator/>
      </w:r>
    </w:p>
  </w:footnote>
  <w:footnote w:type="continuationSeparator" w:id="0">
    <w:p w:rsidR="00000000" w:rsidRDefault="001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66C0"/>
    <w:multiLevelType w:val="multilevel"/>
    <w:tmpl w:val="1D745C1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3762E06"/>
    <w:multiLevelType w:val="multilevel"/>
    <w:tmpl w:val="AB1E3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42E5"/>
    <w:rsid w:val="00167F67"/>
    <w:rsid w:val="00A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79" w:line="384" w:lineRule="auto"/>
    </w:pPr>
    <w:rPr>
      <w:rFonts w:ascii="Gill Sans MT" w:eastAsia="Times New Roman" w:hAnsi="Gill Sans MT"/>
      <w:color w:val="000000"/>
      <w:kern w:val="3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79" w:line="384" w:lineRule="auto"/>
    </w:pPr>
    <w:rPr>
      <w:rFonts w:ascii="Gill Sans MT" w:eastAsia="Times New Roman" w:hAnsi="Gill Sans MT"/>
      <w:color w:val="000000"/>
      <w:kern w:val="3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Hoggan</dc:creator>
  <cp:lastModifiedBy>Catherine Pymar</cp:lastModifiedBy>
  <cp:revision>2</cp:revision>
  <cp:lastPrinted>2014-11-21T10:53:00Z</cp:lastPrinted>
  <dcterms:created xsi:type="dcterms:W3CDTF">2016-04-01T11:35:00Z</dcterms:created>
  <dcterms:modified xsi:type="dcterms:W3CDTF">2016-04-01T11:35:00Z</dcterms:modified>
</cp:coreProperties>
</file>